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43DC7" w14:textId="77777777" w:rsidR="00147DF3" w:rsidRDefault="00147DF3">
      <w:pPr>
        <w:rPr>
          <w:rFonts w:ascii="Book Antiqua" w:hAnsi="Book Antiqua"/>
        </w:rPr>
      </w:pPr>
      <w:bookmarkStart w:id="0" w:name="_GoBack"/>
      <w:bookmarkEnd w:id="0"/>
      <w:r>
        <w:rPr>
          <w:rFonts w:ascii="Book Antiqua" w:hAnsi="Book Antiqua"/>
        </w:rPr>
        <w:t>Mr. Nelson -APHG</w:t>
      </w:r>
    </w:p>
    <w:p w14:paraId="23D30131" w14:textId="77777777" w:rsidR="007603D8" w:rsidRDefault="00FB6396">
      <w:pPr>
        <w:rPr>
          <w:rFonts w:ascii="Book Antiqua" w:hAnsi="Book Antiqua"/>
        </w:rPr>
      </w:pPr>
      <w:r>
        <w:rPr>
          <w:rFonts w:ascii="Book Antiqua" w:hAnsi="Book Antiqua"/>
        </w:rPr>
        <w:t>Chapters 2 &amp; 9 – POPULATION &amp; DEVELOPMENT</w:t>
      </w:r>
    </w:p>
    <w:p w14:paraId="70E17F0D" w14:textId="77777777" w:rsidR="00E66317" w:rsidRDefault="00E66317">
      <w:pPr>
        <w:rPr>
          <w:rFonts w:ascii="Book Antiqua" w:hAnsi="Book Antiqua"/>
        </w:rPr>
      </w:pPr>
    </w:p>
    <w:p w14:paraId="15D41627" w14:textId="77777777" w:rsidR="00E66317" w:rsidRDefault="004A0795">
      <w:pPr>
        <w:rPr>
          <w:rFonts w:ascii="Book Antiqua" w:hAnsi="Book Antiqua"/>
        </w:rPr>
      </w:pPr>
      <w:r>
        <w:rPr>
          <w:rFonts w:ascii="Book Antiqua" w:hAnsi="Book Antiqua"/>
        </w:rPr>
        <w:t>Population:</w:t>
      </w:r>
    </w:p>
    <w:p w14:paraId="04629689" w14:textId="77777777" w:rsidR="004A0795" w:rsidRDefault="004A0795">
      <w:pPr>
        <w:rPr>
          <w:rFonts w:ascii="Book Antiqua" w:hAnsi="Book Antiqua"/>
        </w:rPr>
      </w:pPr>
    </w:p>
    <w:p w14:paraId="5535BA5E" w14:textId="77777777" w:rsidR="004A0795" w:rsidRDefault="004A0795">
      <w:pPr>
        <w:rPr>
          <w:rFonts w:ascii="Book Antiqua" w:hAnsi="Book Antiqua"/>
        </w:rPr>
      </w:pPr>
      <w:r>
        <w:rPr>
          <w:rFonts w:ascii="Book Antiqua" w:hAnsi="Book Antiqua"/>
        </w:rPr>
        <w:t>The first theme of this chapter is factual, and so you’re going to look up on your own (the first few slides of the first PowerPoint, or the first few pages of the textbook). Where are the major population clusters in the world?</w:t>
      </w:r>
    </w:p>
    <w:p w14:paraId="093B959F" w14:textId="77777777" w:rsidR="004A0795" w:rsidRDefault="004A0795">
      <w:pPr>
        <w:rPr>
          <w:rFonts w:ascii="Book Antiqua" w:hAnsi="Book Antiqua"/>
        </w:rPr>
      </w:pPr>
    </w:p>
    <w:p w14:paraId="4DE7B6B3" w14:textId="77777777" w:rsidR="004A0795" w:rsidRDefault="004A0795">
      <w:pPr>
        <w:rPr>
          <w:rFonts w:ascii="Book Antiqua" w:hAnsi="Book Antiqua"/>
        </w:rPr>
      </w:pPr>
      <w:r>
        <w:rPr>
          <w:rFonts w:ascii="Book Antiqua" w:hAnsi="Book Antiqua"/>
        </w:rPr>
        <w:t>The next theme is about how we measure population</w:t>
      </w:r>
      <w:r w:rsidR="000E0F85">
        <w:rPr>
          <w:rFonts w:ascii="Book Antiqua" w:hAnsi="Book Antiqua"/>
        </w:rPr>
        <w:t xml:space="preserve"> – meaning what are the </w:t>
      </w:r>
      <w:r w:rsidR="00F15903">
        <w:rPr>
          <w:rFonts w:ascii="Book Antiqua" w:hAnsi="Book Antiqua"/>
        </w:rPr>
        <w:t>measurements or indicators used</w:t>
      </w:r>
      <w:r>
        <w:rPr>
          <w:rFonts w:ascii="Book Antiqua" w:hAnsi="Book Antiqua"/>
        </w:rPr>
        <w:t xml:space="preserve"> (*think of all the acronyms)</w:t>
      </w:r>
    </w:p>
    <w:p w14:paraId="4D58C4DF" w14:textId="77777777" w:rsidR="004A0795" w:rsidRDefault="004A0795">
      <w:pPr>
        <w:rPr>
          <w:rFonts w:ascii="Book Antiqua" w:hAnsi="Book Antiqua"/>
        </w:rPr>
      </w:pPr>
    </w:p>
    <w:p w14:paraId="618582AA" w14:textId="77777777" w:rsidR="004A0795" w:rsidRDefault="004A0795" w:rsidP="004A0795">
      <w:pPr>
        <w:pStyle w:val="ListParagraph"/>
        <w:numPr>
          <w:ilvl w:val="0"/>
          <w:numId w:val="1"/>
        </w:numPr>
        <w:rPr>
          <w:rFonts w:ascii="Book Antiqua" w:hAnsi="Book Antiqua"/>
        </w:rPr>
      </w:pPr>
      <w:r>
        <w:rPr>
          <w:rFonts w:ascii="Book Antiqua" w:hAnsi="Book Antiqua"/>
        </w:rPr>
        <w:t>CBR</w:t>
      </w:r>
    </w:p>
    <w:p w14:paraId="59F2A3ED" w14:textId="77777777" w:rsidR="004A0795" w:rsidRDefault="004A0795" w:rsidP="004A0795">
      <w:pPr>
        <w:pStyle w:val="ListParagraph"/>
        <w:numPr>
          <w:ilvl w:val="0"/>
          <w:numId w:val="1"/>
        </w:numPr>
        <w:rPr>
          <w:rFonts w:ascii="Book Antiqua" w:hAnsi="Book Antiqua"/>
        </w:rPr>
      </w:pPr>
      <w:r>
        <w:rPr>
          <w:rFonts w:ascii="Book Antiqua" w:hAnsi="Book Antiqua"/>
        </w:rPr>
        <w:t>CDR</w:t>
      </w:r>
    </w:p>
    <w:p w14:paraId="4C8791B7" w14:textId="77777777" w:rsidR="004A0795" w:rsidRDefault="00187729" w:rsidP="004A0795">
      <w:pPr>
        <w:pStyle w:val="ListParagraph"/>
        <w:numPr>
          <w:ilvl w:val="0"/>
          <w:numId w:val="1"/>
        </w:numPr>
        <w:rPr>
          <w:rFonts w:ascii="Book Antiqua" w:hAnsi="Book Antiqua"/>
        </w:rPr>
      </w:pPr>
      <w:r>
        <w:rPr>
          <w:rFonts w:ascii="Book Antiqua" w:hAnsi="Book Antiqua"/>
        </w:rPr>
        <w:t>NIR</w:t>
      </w:r>
    </w:p>
    <w:p w14:paraId="07EDF26D" w14:textId="77777777" w:rsidR="00187729" w:rsidRDefault="00187729" w:rsidP="00187729">
      <w:pPr>
        <w:pStyle w:val="ListParagraph"/>
        <w:numPr>
          <w:ilvl w:val="0"/>
          <w:numId w:val="2"/>
        </w:numPr>
        <w:rPr>
          <w:rFonts w:ascii="Book Antiqua" w:hAnsi="Book Antiqua"/>
        </w:rPr>
      </w:pPr>
      <w:r>
        <w:rPr>
          <w:rFonts w:ascii="Book Antiqua" w:hAnsi="Book Antiqua"/>
        </w:rPr>
        <w:t xml:space="preserve">Things that effect NIR </w:t>
      </w:r>
    </w:p>
    <w:p w14:paraId="4E79E403" w14:textId="77777777" w:rsidR="00187729" w:rsidRDefault="00187729" w:rsidP="00187729">
      <w:pPr>
        <w:rPr>
          <w:rFonts w:ascii="Book Antiqua" w:hAnsi="Book Antiqua"/>
        </w:rPr>
      </w:pPr>
    </w:p>
    <w:p w14:paraId="352D2B92" w14:textId="77777777" w:rsidR="00187729" w:rsidRDefault="00187729" w:rsidP="00187729">
      <w:pPr>
        <w:rPr>
          <w:rFonts w:ascii="Book Antiqua" w:hAnsi="Book Antiqua"/>
        </w:rPr>
      </w:pPr>
    </w:p>
    <w:p w14:paraId="20ED49C5" w14:textId="77777777" w:rsidR="00187729" w:rsidRDefault="00187729" w:rsidP="00187729">
      <w:pPr>
        <w:rPr>
          <w:rFonts w:ascii="Book Antiqua" w:hAnsi="Book Antiqua"/>
        </w:rPr>
      </w:pPr>
    </w:p>
    <w:p w14:paraId="4A33DA37" w14:textId="77777777" w:rsidR="00187729" w:rsidRPr="00187729" w:rsidRDefault="00187729" w:rsidP="00187729">
      <w:pPr>
        <w:rPr>
          <w:rFonts w:ascii="Book Antiqua" w:hAnsi="Book Antiqua"/>
        </w:rPr>
      </w:pPr>
    </w:p>
    <w:p w14:paraId="42474D0B" w14:textId="77777777" w:rsidR="00187729" w:rsidRDefault="00187729" w:rsidP="00187729">
      <w:pPr>
        <w:pStyle w:val="ListParagraph"/>
        <w:rPr>
          <w:rFonts w:ascii="Book Antiqua" w:hAnsi="Book Antiqua"/>
        </w:rPr>
      </w:pPr>
      <w:r>
        <w:rPr>
          <w:rFonts w:ascii="Book Antiqua" w:hAnsi="Book Antiqua"/>
        </w:rPr>
        <w:t>(*Remember that CBR – CDR = NIR, not counting net-in migration or immigration)</w:t>
      </w:r>
    </w:p>
    <w:p w14:paraId="44636966" w14:textId="77777777" w:rsidR="00187729" w:rsidRDefault="00187729" w:rsidP="00187729">
      <w:pPr>
        <w:rPr>
          <w:rFonts w:ascii="Book Antiqua" w:hAnsi="Book Antiqua"/>
        </w:rPr>
      </w:pPr>
    </w:p>
    <w:p w14:paraId="34CF560E" w14:textId="77777777" w:rsidR="00187729" w:rsidRDefault="00FB6396" w:rsidP="00187729">
      <w:pPr>
        <w:pStyle w:val="ListParagraph"/>
        <w:numPr>
          <w:ilvl w:val="0"/>
          <w:numId w:val="1"/>
        </w:numPr>
        <w:rPr>
          <w:rFonts w:ascii="Book Antiqua" w:hAnsi="Book Antiqua"/>
        </w:rPr>
      </w:pPr>
      <w:r>
        <w:rPr>
          <w:rFonts w:ascii="Book Antiqua" w:hAnsi="Book Antiqua"/>
        </w:rPr>
        <w:t>IMR</w:t>
      </w:r>
    </w:p>
    <w:p w14:paraId="1125356D" w14:textId="77777777" w:rsidR="00FB6396" w:rsidRDefault="00FB6396" w:rsidP="00187729">
      <w:pPr>
        <w:pStyle w:val="ListParagraph"/>
        <w:numPr>
          <w:ilvl w:val="0"/>
          <w:numId w:val="1"/>
        </w:numPr>
        <w:rPr>
          <w:rFonts w:ascii="Book Antiqua" w:hAnsi="Book Antiqua"/>
        </w:rPr>
      </w:pPr>
      <w:r>
        <w:rPr>
          <w:rFonts w:ascii="Book Antiqua" w:hAnsi="Book Antiqua"/>
        </w:rPr>
        <w:t>MMR</w:t>
      </w:r>
    </w:p>
    <w:p w14:paraId="5B7F3E02" w14:textId="77777777" w:rsidR="00FB6396" w:rsidRDefault="00FB6396" w:rsidP="00187729">
      <w:pPr>
        <w:pStyle w:val="ListParagraph"/>
        <w:numPr>
          <w:ilvl w:val="0"/>
          <w:numId w:val="1"/>
        </w:numPr>
        <w:rPr>
          <w:rFonts w:ascii="Book Antiqua" w:hAnsi="Book Antiqua"/>
        </w:rPr>
      </w:pPr>
      <w:r>
        <w:rPr>
          <w:rFonts w:ascii="Book Antiqua" w:hAnsi="Book Antiqua"/>
        </w:rPr>
        <w:t>ZPG</w:t>
      </w:r>
    </w:p>
    <w:p w14:paraId="3B7AC165" w14:textId="77777777" w:rsidR="00FB6396" w:rsidRDefault="00FB6396" w:rsidP="00FB6396">
      <w:pPr>
        <w:rPr>
          <w:rFonts w:ascii="Book Antiqua" w:hAnsi="Book Antiqua"/>
        </w:rPr>
      </w:pPr>
    </w:p>
    <w:p w14:paraId="6F5A2464" w14:textId="77777777" w:rsidR="00FB6396" w:rsidRDefault="00FB6396" w:rsidP="00FB6396">
      <w:pPr>
        <w:rPr>
          <w:rFonts w:ascii="Book Antiqua" w:hAnsi="Book Antiqua"/>
        </w:rPr>
      </w:pPr>
    </w:p>
    <w:p w14:paraId="70331553" w14:textId="77777777" w:rsidR="00FB6396" w:rsidRDefault="00FB6396" w:rsidP="00FB6396">
      <w:pPr>
        <w:rPr>
          <w:rFonts w:ascii="Book Antiqua" w:hAnsi="Book Antiqua"/>
        </w:rPr>
      </w:pPr>
      <w:r>
        <w:rPr>
          <w:rFonts w:ascii="Book Antiqua" w:hAnsi="Book Antiqua"/>
        </w:rPr>
        <w:t>The Demographic Transition Model</w:t>
      </w:r>
    </w:p>
    <w:p w14:paraId="72C5FAE0" w14:textId="77777777" w:rsidR="00FB6396" w:rsidRDefault="00FB6396" w:rsidP="00FB6396">
      <w:pPr>
        <w:pStyle w:val="ListParagraph"/>
        <w:numPr>
          <w:ilvl w:val="0"/>
          <w:numId w:val="2"/>
        </w:numPr>
        <w:rPr>
          <w:rFonts w:ascii="Book Antiqua" w:hAnsi="Book Antiqua"/>
        </w:rPr>
      </w:pPr>
      <w:r>
        <w:rPr>
          <w:rFonts w:ascii="Book Antiqua" w:hAnsi="Book Antiqua"/>
        </w:rPr>
        <w:t>5 stages, listed as 1-5</w:t>
      </w:r>
    </w:p>
    <w:p w14:paraId="3036489B" w14:textId="77777777" w:rsidR="00FB6396" w:rsidRDefault="00FB6396" w:rsidP="00FB6396">
      <w:pPr>
        <w:pStyle w:val="ListParagraph"/>
        <w:numPr>
          <w:ilvl w:val="0"/>
          <w:numId w:val="2"/>
        </w:numPr>
        <w:rPr>
          <w:rFonts w:ascii="Book Antiqua" w:hAnsi="Book Antiqua"/>
        </w:rPr>
      </w:pPr>
      <w:r>
        <w:rPr>
          <w:rFonts w:ascii="Book Antiqua" w:hAnsi="Book Antiqua"/>
        </w:rPr>
        <w:t>No country in stage 1 anymore</w:t>
      </w:r>
    </w:p>
    <w:p w14:paraId="2D8C2512" w14:textId="77777777" w:rsidR="00FB6396" w:rsidRDefault="00FB6396" w:rsidP="00FB6396">
      <w:pPr>
        <w:pStyle w:val="ListParagraph"/>
        <w:numPr>
          <w:ilvl w:val="0"/>
          <w:numId w:val="2"/>
        </w:numPr>
        <w:rPr>
          <w:rFonts w:ascii="Book Antiqua" w:hAnsi="Book Antiqua"/>
        </w:rPr>
      </w:pPr>
      <w:r>
        <w:rPr>
          <w:rFonts w:ascii="Book Antiqua" w:hAnsi="Book Antiqua"/>
        </w:rPr>
        <w:t>Countries can stay in a stage for a long time, but can’t go back</w:t>
      </w:r>
    </w:p>
    <w:p w14:paraId="7476F74E" w14:textId="77777777" w:rsidR="00FB6396" w:rsidRDefault="00FB6396" w:rsidP="00FB6396">
      <w:pPr>
        <w:rPr>
          <w:rFonts w:ascii="Book Antiqua" w:hAnsi="Book Antiqua"/>
        </w:rPr>
      </w:pPr>
    </w:p>
    <w:p w14:paraId="12FA6E63" w14:textId="77777777" w:rsidR="00FB6396" w:rsidRDefault="00FB6396" w:rsidP="00FB6396">
      <w:pPr>
        <w:rPr>
          <w:rFonts w:ascii="Book Antiqua" w:hAnsi="Book Antiqua"/>
        </w:rPr>
      </w:pPr>
      <w:r>
        <w:rPr>
          <w:rFonts w:ascii="Book Antiqua" w:hAnsi="Book Antiqua"/>
        </w:rPr>
        <w:t>Stage 1</w:t>
      </w:r>
    </w:p>
    <w:p w14:paraId="2C6999F7" w14:textId="77777777" w:rsidR="00FB6396" w:rsidRDefault="00FB6396" w:rsidP="00FB6396">
      <w:pPr>
        <w:rPr>
          <w:rFonts w:ascii="Book Antiqua" w:hAnsi="Book Antiqua"/>
        </w:rPr>
      </w:pPr>
    </w:p>
    <w:p w14:paraId="6A4475F0" w14:textId="77777777" w:rsidR="00FB6396" w:rsidRDefault="00FB6396" w:rsidP="00FB6396">
      <w:pPr>
        <w:rPr>
          <w:rFonts w:ascii="Book Antiqua" w:hAnsi="Book Antiqua"/>
        </w:rPr>
      </w:pPr>
    </w:p>
    <w:p w14:paraId="5F6D76E4" w14:textId="77777777" w:rsidR="00FB6396" w:rsidRDefault="00FB6396" w:rsidP="00FB6396">
      <w:pPr>
        <w:rPr>
          <w:rFonts w:ascii="Book Antiqua" w:hAnsi="Book Antiqua"/>
        </w:rPr>
      </w:pPr>
    </w:p>
    <w:p w14:paraId="0576E897" w14:textId="77777777" w:rsidR="00FB6396" w:rsidRDefault="00FB6396" w:rsidP="00FB6396">
      <w:pPr>
        <w:rPr>
          <w:rFonts w:ascii="Book Antiqua" w:hAnsi="Book Antiqua"/>
        </w:rPr>
      </w:pPr>
      <w:r>
        <w:rPr>
          <w:rFonts w:ascii="Book Antiqua" w:hAnsi="Book Antiqua"/>
        </w:rPr>
        <w:t xml:space="preserve">Stage 2 </w:t>
      </w:r>
    </w:p>
    <w:p w14:paraId="3DC5A194" w14:textId="77777777" w:rsidR="00FB6396" w:rsidRDefault="00FB6396" w:rsidP="00FB6396">
      <w:pPr>
        <w:rPr>
          <w:rFonts w:ascii="Book Antiqua" w:hAnsi="Book Antiqua"/>
        </w:rPr>
      </w:pPr>
    </w:p>
    <w:p w14:paraId="61D4717F" w14:textId="77777777" w:rsidR="00FB6396" w:rsidRDefault="00FB6396" w:rsidP="00FB6396">
      <w:pPr>
        <w:rPr>
          <w:rFonts w:ascii="Book Antiqua" w:hAnsi="Book Antiqua"/>
        </w:rPr>
      </w:pPr>
    </w:p>
    <w:p w14:paraId="2E1300F6" w14:textId="77777777" w:rsidR="00FB6396" w:rsidRDefault="00FB6396" w:rsidP="00FB6396">
      <w:pPr>
        <w:rPr>
          <w:rFonts w:ascii="Book Antiqua" w:hAnsi="Book Antiqua"/>
        </w:rPr>
      </w:pPr>
    </w:p>
    <w:p w14:paraId="2A189F75" w14:textId="77777777" w:rsidR="00FB6396" w:rsidRDefault="00FB6396" w:rsidP="00FB6396">
      <w:pPr>
        <w:rPr>
          <w:rFonts w:ascii="Book Antiqua" w:hAnsi="Book Antiqua"/>
        </w:rPr>
      </w:pPr>
      <w:r>
        <w:rPr>
          <w:rFonts w:ascii="Book Antiqua" w:hAnsi="Book Antiqua"/>
        </w:rPr>
        <w:t>Stage 3</w:t>
      </w:r>
    </w:p>
    <w:p w14:paraId="0DAA06ED" w14:textId="77777777" w:rsidR="00FB6396" w:rsidRDefault="00FB6396" w:rsidP="00FB6396">
      <w:pPr>
        <w:rPr>
          <w:rFonts w:ascii="Book Antiqua" w:hAnsi="Book Antiqua"/>
        </w:rPr>
      </w:pPr>
    </w:p>
    <w:p w14:paraId="4ED86725" w14:textId="77777777" w:rsidR="00FB6396" w:rsidRDefault="00FB6396" w:rsidP="00FB6396">
      <w:pPr>
        <w:rPr>
          <w:rFonts w:ascii="Book Antiqua" w:hAnsi="Book Antiqua"/>
        </w:rPr>
      </w:pPr>
    </w:p>
    <w:p w14:paraId="5EF9E75B" w14:textId="77777777" w:rsidR="00FB6396" w:rsidRDefault="00FB6396" w:rsidP="00FB6396">
      <w:pPr>
        <w:rPr>
          <w:rFonts w:ascii="Book Antiqua" w:hAnsi="Book Antiqua"/>
        </w:rPr>
      </w:pPr>
    </w:p>
    <w:p w14:paraId="342D83FF" w14:textId="77777777" w:rsidR="00FB6396" w:rsidRDefault="00FB6396" w:rsidP="00FB6396">
      <w:pPr>
        <w:rPr>
          <w:rFonts w:ascii="Book Antiqua" w:hAnsi="Book Antiqua"/>
        </w:rPr>
      </w:pPr>
      <w:r>
        <w:rPr>
          <w:rFonts w:ascii="Book Antiqua" w:hAnsi="Book Antiqua"/>
        </w:rPr>
        <w:t>Stage 4</w:t>
      </w:r>
    </w:p>
    <w:p w14:paraId="512DA3BB" w14:textId="77777777" w:rsidR="00F15903" w:rsidRDefault="00F15903" w:rsidP="00FB6396">
      <w:pPr>
        <w:rPr>
          <w:rFonts w:ascii="Book Antiqua" w:hAnsi="Book Antiqua"/>
        </w:rPr>
      </w:pPr>
    </w:p>
    <w:p w14:paraId="5EEF0B75" w14:textId="77777777" w:rsidR="00F15903" w:rsidRDefault="00F15903" w:rsidP="00FB6396">
      <w:pPr>
        <w:rPr>
          <w:rFonts w:ascii="Book Antiqua" w:hAnsi="Book Antiqua"/>
        </w:rPr>
      </w:pPr>
    </w:p>
    <w:p w14:paraId="13976F22" w14:textId="77777777" w:rsidR="00F15903" w:rsidRDefault="00F15903" w:rsidP="00FB6396">
      <w:pPr>
        <w:rPr>
          <w:rFonts w:ascii="Book Antiqua" w:hAnsi="Book Antiqua"/>
        </w:rPr>
      </w:pPr>
    </w:p>
    <w:p w14:paraId="338F26D9" w14:textId="77777777" w:rsidR="00F15903" w:rsidRDefault="00F15903" w:rsidP="00FB6396">
      <w:pPr>
        <w:rPr>
          <w:rFonts w:ascii="Book Antiqua" w:hAnsi="Book Antiqua"/>
        </w:rPr>
      </w:pPr>
      <w:r>
        <w:rPr>
          <w:rFonts w:ascii="Book Antiqua" w:hAnsi="Book Antiqua"/>
        </w:rPr>
        <w:lastRenderedPageBreak/>
        <w:t>Stage 5</w:t>
      </w:r>
    </w:p>
    <w:p w14:paraId="15D20EDA" w14:textId="77777777" w:rsidR="00F15903" w:rsidRDefault="00F15903" w:rsidP="00FB6396">
      <w:pPr>
        <w:rPr>
          <w:rFonts w:ascii="Book Antiqua" w:hAnsi="Book Antiqua"/>
        </w:rPr>
      </w:pPr>
    </w:p>
    <w:p w14:paraId="369087A1" w14:textId="77777777" w:rsidR="00F15903" w:rsidRDefault="00F15903" w:rsidP="00FB6396">
      <w:pPr>
        <w:rPr>
          <w:rFonts w:ascii="Book Antiqua" w:hAnsi="Book Antiqua"/>
        </w:rPr>
      </w:pPr>
    </w:p>
    <w:p w14:paraId="61AFFB6F" w14:textId="77777777" w:rsidR="00F15903" w:rsidRDefault="00F15903" w:rsidP="00FB6396">
      <w:pPr>
        <w:rPr>
          <w:rFonts w:ascii="Book Antiqua" w:hAnsi="Book Antiqua"/>
        </w:rPr>
      </w:pPr>
      <w:r>
        <w:rPr>
          <w:rFonts w:ascii="Book Antiqua" w:hAnsi="Book Antiqua"/>
        </w:rPr>
        <w:t>The visual representation of a country’s stage in the DTM is called a Population Pyramid</w:t>
      </w:r>
    </w:p>
    <w:p w14:paraId="374DCA42" w14:textId="77777777" w:rsidR="00F15903" w:rsidRDefault="00F15903" w:rsidP="00FB6396">
      <w:pPr>
        <w:rPr>
          <w:rFonts w:ascii="Book Antiqua" w:hAnsi="Book Antiqua"/>
        </w:rPr>
      </w:pPr>
    </w:p>
    <w:p w14:paraId="3E552643" w14:textId="77777777" w:rsidR="00F15903" w:rsidRDefault="00861C08" w:rsidP="00FB6396">
      <w:pPr>
        <w:rPr>
          <w:rFonts w:ascii="Book Antiqua" w:hAnsi="Book Antiqua"/>
        </w:rPr>
      </w:pPr>
      <w:r>
        <w:rPr>
          <w:rFonts w:ascii="Book Antiqua" w:hAnsi="Book Antiqua"/>
        </w:rPr>
        <w:t>***PRACTICE FRQ’S USING POPULATION PYRAMIDS</w:t>
      </w:r>
      <w:r>
        <w:rPr>
          <w:rFonts w:ascii="Book Antiqua" w:hAnsi="Book Antiqua"/>
        </w:rPr>
        <w:br/>
      </w:r>
      <w:hyperlink r:id="rId5" w:history="1">
        <w:r w:rsidRPr="002D0217">
          <w:rPr>
            <w:rStyle w:val="Hyperlink"/>
            <w:rFonts w:ascii="Book Antiqua" w:hAnsi="Book Antiqua"/>
          </w:rPr>
          <w:t>https://secure-media.collegeboard.org/apc/ap10_frq_human_geo.pdf</w:t>
        </w:r>
      </w:hyperlink>
    </w:p>
    <w:p w14:paraId="63A99B79" w14:textId="77777777" w:rsidR="00861C08" w:rsidRDefault="00861C08" w:rsidP="00FB6396">
      <w:pPr>
        <w:rPr>
          <w:rFonts w:ascii="Book Antiqua" w:hAnsi="Book Antiqua"/>
        </w:rPr>
      </w:pPr>
    </w:p>
    <w:p w14:paraId="7CBE6791" w14:textId="77777777" w:rsidR="00861C08" w:rsidRDefault="00861C08" w:rsidP="00FB6396">
      <w:pPr>
        <w:rPr>
          <w:rFonts w:ascii="Book Antiqua" w:hAnsi="Book Antiqua"/>
        </w:rPr>
      </w:pPr>
    </w:p>
    <w:p w14:paraId="2F98141F" w14:textId="77777777" w:rsidR="00861C08" w:rsidRDefault="001652C6" w:rsidP="00FB6396">
      <w:pPr>
        <w:rPr>
          <w:rFonts w:ascii="Book Antiqua" w:hAnsi="Book Antiqua"/>
        </w:rPr>
      </w:pPr>
      <w:r>
        <w:rPr>
          <w:rFonts w:ascii="Book Antiqua" w:hAnsi="Book Antiqua"/>
        </w:rPr>
        <w:t>How do we read a population pyramid?</w:t>
      </w:r>
    </w:p>
    <w:p w14:paraId="7848B935" w14:textId="77777777" w:rsidR="001652C6" w:rsidRDefault="001652C6" w:rsidP="00FB6396">
      <w:pPr>
        <w:rPr>
          <w:rFonts w:ascii="Book Antiqua" w:hAnsi="Book Antiqua"/>
        </w:rPr>
      </w:pPr>
    </w:p>
    <w:p w14:paraId="18F61F31" w14:textId="77777777" w:rsidR="001652C6" w:rsidRDefault="001652C6" w:rsidP="00FB6396">
      <w:pPr>
        <w:rPr>
          <w:rFonts w:ascii="Book Antiqua" w:hAnsi="Book Antiqua"/>
        </w:rPr>
      </w:pPr>
    </w:p>
    <w:p w14:paraId="351754DF" w14:textId="77777777" w:rsidR="001652C6" w:rsidRDefault="001652C6" w:rsidP="00FB6396">
      <w:pPr>
        <w:rPr>
          <w:rFonts w:ascii="Book Antiqua" w:hAnsi="Book Antiqua"/>
        </w:rPr>
      </w:pPr>
      <w:r>
        <w:rPr>
          <w:rFonts w:ascii="Book Antiqua" w:hAnsi="Book Antiqua"/>
        </w:rPr>
        <w:t>What shape does it take for each stage (list the shape next to the stage)</w:t>
      </w:r>
    </w:p>
    <w:p w14:paraId="5B1FC015" w14:textId="77777777" w:rsidR="00534773" w:rsidRDefault="00534773" w:rsidP="00FB6396">
      <w:pPr>
        <w:rPr>
          <w:rFonts w:ascii="Book Antiqua" w:hAnsi="Book Antiqua"/>
        </w:rPr>
      </w:pPr>
    </w:p>
    <w:p w14:paraId="6C18D3FF" w14:textId="77777777" w:rsidR="00534773" w:rsidRDefault="00534773" w:rsidP="00FB6396">
      <w:pPr>
        <w:rPr>
          <w:rFonts w:ascii="Book Antiqua" w:hAnsi="Book Antiqua"/>
        </w:rPr>
      </w:pPr>
      <w:r>
        <w:rPr>
          <w:rFonts w:ascii="Book Antiqua" w:hAnsi="Book Antiqua"/>
        </w:rPr>
        <w:t>Stage 2</w:t>
      </w:r>
    </w:p>
    <w:p w14:paraId="0F89CCD5" w14:textId="77777777" w:rsidR="00534773" w:rsidRDefault="00534773" w:rsidP="00FB6396">
      <w:pPr>
        <w:rPr>
          <w:rFonts w:ascii="Book Antiqua" w:hAnsi="Book Antiqua"/>
        </w:rPr>
      </w:pPr>
      <w:r>
        <w:rPr>
          <w:rFonts w:ascii="Book Antiqua" w:hAnsi="Book Antiqua"/>
        </w:rPr>
        <w:t>Stage 3</w:t>
      </w:r>
    </w:p>
    <w:p w14:paraId="3483D023" w14:textId="77777777" w:rsidR="00534773" w:rsidRDefault="00534773" w:rsidP="00FB6396">
      <w:pPr>
        <w:rPr>
          <w:rFonts w:ascii="Book Antiqua" w:hAnsi="Book Antiqua"/>
        </w:rPr>
      </w:pPr>
      <w:r>
        <w:rPr>
          <w:rFonts w:ascii="Book Antiqua" w:hAnsi="Book Antiqua"/>
        </w:rPr>
        <w:t>Stage 4</w:t>
      </w:r>
    </w:p>
    <w:p w14:paraId="3FD49081" w14:textId="77777777" w:rsidR="00534773" w:rsidRDefault="00534773" w:rsidP="00FB6396">
      <w:pPr>
        <w:rPr>
          <w:rFonts w:ascii="Book Antiqua" w:hAnsi="Book Antiqua"/>
        </w:rPr>
      </w:pPr>
      <w:r>
        <w:rPr>
          <w:rFonts w:ascii="Book Antiqua" w:hAnsi="Book Antiqua"/>
        </w:rPr>
        <w:t>Stage 5</w:t>
      </w:r>
    </w:p>
    <w:p w14:paraId="58B86AC5" w14:textId="77777777" w:rsidR="00CB60FF" w:rsidRDefault="00CB60FF" w:rsidP="00FB6396">
      <w:pPr>
        <w:rPr>
          <w:rFonts w:ascii="Book Antiqua" w:hAnsi="Book Antiqua"/>
        </w:rPr>
      </w:pPr>
    </w:p>
    <w:p w14:paraId="35E4F377" w14:textId="77777777" w:rsidR="00CB60FF" w:rsidRDefault="00CB60FF" w:rsidP="00FB6396">
      <w:pPr>
        <w:rPr>
          <w:rFonts w:ascii="Book Antiqua" w:hAnsi="Book Antiqua"/>
        </w:rPr>
      </w:pPr>
    </w:p>
    <w:p w14:paraId="2B5CE54A" w14:textId="77777777" w:rsidR="00CB60FF" w:rsidRDefault="00CB60FF" w:rsidP="00FB6396">
      <w:pPr>
        <w:rPr>
          <w:rFonts w:ascii="Book Antiqua" w:hAnsi="Book Antiqua"/>
        </w:rPr>
      </w:pPr>
      <w:r>
        <w:rPr>
          <w:rFonts w:ascii="Book Antiqua" w:hAnsi="Book Antiqua"/>
        </w:rPr>
        <w:t>Characteristics of each stage:</w:t>
      </w:r>
    </w:p>
    <w:p w14:paraId="25D4FF2F" w14:textId="77777777" w:rsidR="00CB60FF" w:rsidRDefault="00CB60FF" w:rsidP="00FB6396">
      <w:pPr>
        <w:rPr>
          <w:rFonts w:ascii="Book Antiqua" w:hAnsi="Book Antiqua"/>
        </w:rPr>
      </w:pPr>
    </w:p>
    <w:p w14:paraId="774E637F" w14:textId="77777777" w:rsidR="00CB60FF" w:rsidRDefault="00CB60FF" w:rsidP="00FB6396">
      <w:pPr>
        <w:rPr>
          <w:rFonts w:ascii="Book Antiqua" w:hAnsi="Book Antiqua"/>
        </w:rPr>
      </w:pPr>
      <w:r>
        <w:rPr>
          <w:rFonts w:ascii="Book Antiqua" w:hAnsi="Book Antiqua"/>
        </w:rPr>
        <w:t>Stage 2</w:t>
      </w:r>
    </w:p>
    <w:p w14:paraId="154BEC89" w14:textId="77777777" w:rsidR="00CB60FF" w:rsidRDefault="00CB60FF" w:rsidP="00FB6396">
      <w:pPr>
        <w:rPr>
          <w:rFonts w:ascii="Book Antiqua" w:hAnsi="Book Antiqua"/>
        </w:rPr>
      </w:pPr>
    </w:p>
    <w:p w14:paraId="1CBDFEBE" w14:textId="77777777" w:rsidR="00CB60FF" w:rsidRDefault="00CB60FF" w:rsidP="00FB6396">
      <w:pPr>
        <w:rPr>
          <w:rFonts w:ascii="Book Antiqua" w:hAnsi="Book Antiqua"/>
        </w:rPr>
      </w:pPr>
    </w:p>
    <w:p w14:paraId="3FE270A0" w14:textId="77777777" w:rsidR="00CB60FF" w:rsidRDefault="00CB60FF" w:rsidP="00FB6396">
      <w:pPr>
        <w:rPr>
          <w:rFonts w:ascii="Book Antiqua" w:hAnsi="Book Antiqua"/>
        </w:rPr>
      </w:pPr>
      <w:r>
        <w:rPr>
          <w:rFonts w:ascii="Book Antiqua" w:hAnsi="Book Antiqua"/>
        </w:rPr>
        <w:t>Stage 3</w:t>
      </w:r>
    </w:p>
    <w:p w14:paraId="6D078D67" w14:textId="77777777" w:rsidR="00CB60FF" w:rsidRDefault="00CB60FF" w:rsidP="00FB6396">
      <w:pPr>
        <w:rPr>
          <w:rFonts w:ascii="Book Antiqua" w:hAnsi="Book Antiqua"/>
        </w:rPr>
      </w:pPr>
    </w:p>
    <w:p w14:paraId="55C89C1B" w14:textId="77777777" w:rsidR="0011524C" w:rsidRDefault="0011524C" w:rsidP="00FB6396">
      <w:pPr>
        <w:rPr>
          <w:rFonts w:ascii="Book Antiqua" w:hAnsi="Book Antiqua"/>
        </w:rPr>
      </w:pPr>
    </w:p>
    <w:p w14:paraId="0C19A309" w14:textId="77777777" w:rsidR="00CB60FF" w:rsidRDefault="00CB60FF" w:rsidP="00FB6396">
      <w:pPr>
        <w:rPr>
          <w:rFonts w:ascii="Book Antiqua" w:hAnsi="Book Antiqua"/>
        </w:rPr>
      </w:pPr>
      <w:r>
        <w:rPr>
          <w:rFonts w:ascii="Book Antiqua" w:hAnsi="Book Antiqua"/>
        </w:rPr>
        <w:t>Stage 4</w:t>
      </w:r>
    </w:p>
    <w:p w14:paraId="4E9040F9" w14:textId="77777777" w:rsidR="00CB60FF" w:rsidRDefault="00CB60FF" w:rsidP="00FB6396">
      <w:pPr>
        <w:rPr>
          <w:rFonts w:ascii="Book Antiqua" w:hAnsi="Book Antiqua"/>
        </w:rPr>
      </w:pPr>
    </w:p>
    <w:p w14:paraId="0F196CD9" w14:textId="77777777" w:rsidR="0011524C" w:rsidRDefault="0011524C" w:rsidP="00FB6396">
      <w:pPr>
        <w:rPr>
          <w:rFonts w:ascii="Book Antiqua" w:hAnsi="Book Antiqua"/>
        </w:rPr>
      </w:pPr>
    </w:p>
    <w:p w14:paraId="5D7172E2" w14:textId="77777777" w:rsidR="00CB60FF" w:rsidRDefault="00CB60FF" w:rsidP="00FB6396">
      <w:pPr>
        <w:rPr>
          <w:rFonts w:ascii="Book Antiqua" w:hAnsi="Book Antiqua"/>
        </w:rPr>
      </w:pPr>
      <w:r>
        <w:rPr>
          <w:rFonts w:ascii="Book Antiqua" w:hAnsi="Book Antiqua"/>
        </w:rPr>
        <w:t>Stage 5</w:t>
      </w:r>
    </w:p>
    <w:p w14:paraId="64512ED4" w14:textId="77777777" w:rsidR="00B81B21" w:rsidRDefault="00B81B21" w:rsidP="00FB6396">
      <w:pPr>
        <w:rPr>
          <w:rFonts w:ascii="Book Antiqua" w:hAnsi="Book Antiqua"/>
        </w:rPr>
      </w:pPr>
    </w:p>
    <w:p w14:paraId="197E55FB" w14:textId="77777777" w:rsidR="00B81B21" w:rsidRDefault="00B81B21" w:rsidP="00FB6396">
      <w:pPr>
        <w:rPr>
          <w:rFonts w:ascii="Book Antiqua" w:hAnsi="Book Antiqua"/>
        </w:rPr>
      </w:pPr>
    </w:p>
    <w:p w14:paraId="1EB5454B" w14:textId="77777777" w:rsidR="00B81B21" w:rsidRDefault="00B81B21" w:rsidP="00FB6396">
      <w:pPr>
        <w:rPr>
          <w:rFonts w:ascii="Book Antiqua" w:hAnsi="Book Antiqua"/>
        </w:rPr>
      </w:pPr>
      <w:r>
        <w:rPr>
          <w:rFonts w:ascii="Book Antiqua" w:hAnsi="Book Antiqua"/>
        </w:rPr>
        <w:t>Thomas Malthus &amp; Malthusian Theory</w:t>
      </w:r>
    </w:p>
    <w:p w14:paraId="2B30102F" w14:textId="77777777" w:rsidR="00DB271D" w:rsidRDefault="00DB271D" w:rsidP="00FB6396">
      <w:pPr>
        <w:rPr>
          <w:rFonts w:ascii="Book Antiqua" w:hAnsi="Book Antiqua"/>
        </w:rPr>
      </w:pPr>
    </w:p>
    <w:p w14:paraId="6DE9AEEB" w14:textId="77777777" w:rsidR="00DB271D" w:rsidRDefault="00DB271D" w:rsidP="00FB6396">
      <w:pPr>
        <w:rPr>
          <w:rFonts w:ascii="Book Antiqua" w:hAnsi="Book Antiqua"/>
        </w:rPr>
      </w:pPr>
      <w:r>
        <w:rPr>
          <w:rFonts w:ascii="Book Antiqua" w:hAnsi="Book Antiqua"/>
        </w:rPr>
        <w:t>Thomas Ma</w:t>
      </w:r>
      <w:r w:rsidR="0048345F">
        <w:rPr>
          <w:rFonts w:ascii="Book Antiqua" w:hAnsi="Book Antiqua"/>
        </w:rPr>
        <w:t>lth</w:t>
      </w:r>
      <w:r>
        <w:rPr>
          <w:rFonts w:ascii="Book Antiqua" w:hAnsi="Book Antiqua"/>
        </w:rPr>
        <w:t>us’ theory stated that:</w:t>
      </w:r>
    </w:p>
    <w:p w14:paraId="38E85107" w14:textId="77777777" w:rsidR="0048345F" w:rsidRDefault="0048345F" w:rsidP="00FB6396">
      <w:pPr>
        <w:rPr>
          <w:rFonts w:ascii="Book Antiqua" w:hAnsi="Book Antiqua"/>
        </w:rPr>
      </w:pPr>
    </w:p>
    <w:p w14:paraId="4379437F" w14:textId="77777777" w:rsidR="00DB271D" w:rsidRDefault="00DB271D" w:rsidP="00FB6396">
      <w:pPr>
        <w:rPr>
          <w:rFonts w:ascii="Book Antiqua" w:hAnsi="Book Antiqua"/>
        </w:rPr>
      </w:pPr>
      <w:r>
        <w:rPr>
          <w:rFonts w:ascii="Book Antiqua" w:hAnsi="Book Antiqua"/>
        </w:rPr>
        <w:t>When did he live (approximately)</w:t>
      </w:r>
    </w:p>
    <w:p w14:paraId="1E1F43B1" w14:textId="77777777" w:rsidR="0048345F" w:rsidRDefault="0048345F" w:rsidP="00FB6396">
      <w:pPr>
        <w:rPr>
          <w:rFonts w:ascii="Book Antiqua" w:hAnsi="Book Antiqua"/>
        </w:rPr>
      </w:pPr>
    </w:p>
    <w:p w14:paraId="3074AE00" w14:textId="77777777" w:rsidR="00DB271D" w:rsidRDefault="00DB271D" w:rsidP="00FB6396">
      <w:pPr>
        <w:rPr>
          <w:rFonts w:ascii="Book Antiqua" w:hAnsi="Book Antiqua"/>
        </w:rPr>
      </w:pPr>
      <w:r>
        <w:rPr>
          <w:rFonts w:ascii="Book Antiqua" w:hAnsi="Book Antiqua"/>
        </w:rPr>
        <w:t>Why did he predict this, based on when/where he lived?</w:t>
      </w:r>
    </w:p>
    <w:p w14:paraId="07440188" w14:textId="77777777" w:rsidR="00DB271D" w:rsidRDefault="00DB271D" w:rsidP="00FB6396">
      <w:pPr>
        <w:rPr>
          <w:rFonts w:ascii="Book Antiqua" w:hAnsi="Book Antiqua"/>
        </w:rPr>
      </w:pPr>
    </w:p>
    <w:p w14:paraId="56FB757A" w14:textId="77777777" w:rsidR="00DB271D" w:rsidRDefault="00DB271D" w:rsidP="00FB6396">
      <w:pPr>
        <w:rPr>
          <w:rFonts w:ascii="Book Antiqua" w:hAnsi="Book Antiqua"/>
        </w:rPr>
      </w:pPr>
    </w:p>
    <w:p w14:paraId="07D6B692" w14:textId="77777777" w:rsidR="00DB271D" w:rsidRDefault="00DB271D" w:rsidP="00FB6396">
      <w:pPr>
        <w:rPr>
          <w:rFonts w:ascii="Book Antiqua" w:hAnsi="Book Antiqua"/>
        </w:rPr>
      </w:pPr>
      <w:r>
        <w:rPr>
          <w:rFonts w:ascii="Book Antiqua" w:hAnsi="Book Antiqua"/>
        </w:rPr>
        <w:t>Critiques of Malthusian Theory</w:t>
      </w:r>
    </w:p>
    <w:p w14:paraId="5326AC12" w14:textId="77777777" w:rsidR="00DB271D" w:rsidRDefault="00DB271D" w:rsidP="00FB6396">
      <w:pPr>
        <w:rPr>
          <w:rFonts w:ascii="Book Antiqua" w:hAnsi="Book Antiqua"/>
        </w:rPr>
      </w:pPr>
    </w:p>
    <w:p w14:paraId="0DA40EC0" w14:textId="77777777" w:rsidR="00DB271D" w:rsidRDefault="00DB271D" w:rsidP="00FB6396">
      <w:pPr>
        <w:rPr>
          <w:rFonts w:ascii="Book Antiqua" w:hAnsi="Book Antiqua"/>
        </w:rPr>
      </w:pPr>
    </w:p>
    <w:p w14:paraId="69D697EA" w14:textId="77777777" w:rsidR="00DB271D" w:rsidRDefault="00DB271D" w:rsidP="00FB6396">
      <w:pPr>
        <w:rPr>
          <w:rFonts w:ascii="Book Antiqua" w:hAnsi="Book Antiqua"/>
        </w:rPr>
      </w:pPr>
    </w:p>
    <w:p w14:paraId="688EE6BD" w14:textId="77777777" w:rsidR="00DB271D" w:rsidRDefault="00DB271D" w:rsidP="00FB6396">
      <w:pPr>
        <w:rPr>
          <w:rFonts w:ascii="Book Antiqua" w:hAnsi="Book Antiqua"/>
        </w:rPr>
      </w:pPr>
    </w:p>
    <w:p w14:paraId="4D36CEBB" w14:textId="77777777" w:rsidR="00DB271D" w:rsidRDefault="00DB271D" w:rsidP="00FB6396">
      <w:pPr>
        <w:rPr>
          <w:rFonts w:ascii="Book Antiqua" w:hAnsi="Book Antiqua"/>
        </w:rPr>
      </w:pPr>
    </w:p>
    <w:p w14:paraId="4AA5AF41" w14:textId="77777777" w:rsidR="00DB271D" w:rsidRDefault="00DB271D" w:rsidP="00FB6396">
      <w:pPr>
        <w:rPr>
          <w:rFonts w:ascii="Book Antiqua" w:hAnsi="Book Antiqua"/>
        </w:rPr>
      </w:pPr>
    </w:p>
    <w:p w14:paraId="514129DA" w14:textId="77777777" w:rsidR="00DB271D" w:rsidRDefault="00DB271D" w:rsidP="00FB6396">
      <w:pPr>
        <w:rPr>
          <w:rFonts w:ascii="Book Antiqua" w:hAnsi="Book Antiqua"/>
        </w:rPr>
      </w:pPr>
      <w:r>
        <w:rPr>
          <w:rFonts w:ascii="Book Antiqua" w:hAnsi="Book Antiqua"/>
        </w:rPr>
        <w:t>Neo-Malthusian (*’</w:t>
      </w:r>
      <w:proofErr w:type="spellStart"/>
      <w:r>
        <w:rPr>
          <w:rFonts w:ascii="Book Antiqua" w:hAnsi="Book Antiqua"/>
        </w:rPr>
        <w:t>neo</w:t>
      </w:r>
      <w:proofErr w:type="spellEnd"/>
      <w:r>
        <w:rPr>
          <w:rFonts w:ascii="Book Antiqua" w:hAnsi="Book Antiqua"/>
        </w:rPr>
        <w:t>’ means ‘new’) believe what?</w:t>
      </w:r>
    </w:p>
    <w:p w14:paraId="4BEF76D9" w14:textId="77777777" w:rsidR="00B81B21" w:rsidRDefault="00B81B21" w:rsidP="00FB6396">
      <w:pPr>
        <w:rPr>
          <w:rFonts w:ascii="Book Antiqua" w:hAnsi="Book Antiqua"/>
        </w:rPr>
      </w:pPr>
    </w:p>
    <w:p w14:paraId="3CAF36D4" w14:textId="77777777" w:rsidR="00EB6BCD" w:rsidRDefault="00EB6BCD" w:rsidP="00FB6396">
      <w:pPr>
        <w:rPr>
          <w:rFonts w:ascii="Book Antiqua" w:hAnsi="Book Antiqua"/>
        </w:rPr>
      </w:pPr>
    </w:p>
    <w:p w14:paraId="28D72E3F" w14:textId="77777777" w:rsidR="00EB6BCD" w:rsidRDefault="00EB6BCD" w:rsidP="00FB6396">
      <w:pPr>
        <w:rPr>
          <w:rFonts w:ascii="Book Antiqua" w:hAnsi="Book Antiqua"/>
        </w:rPr>
      </w:pPr>
    </w:p>
    <w:p w14:paraId="6215E872" w14:textId="77777777" w:rsidR="000023CB" w:rsidRDefault="000023CB" w:rsidP="00FB6396">
      <w:pPr>
        <w:rPr>
          <w:rFonts w:ascii="Book Antiqua" w:hAnsi="Book Antiqua"/>
          <w:u w:val="single"/>
        </w:rPr>
      </w:pPr>
    </w:p>
    <w:p w14:paraId="7D835B24" w14:textId="77777777" w:rsidR="000023CB" w:rsidRDefault="000023CB" w:rsidP="00FB6396">
      <w:pPr>
        <w:rPr>
          <w:rFonts w:ascii="Book Antiqua" w:hAnsi="Book Antiqua"/>
          <w:u w:val="single"/>
        </w:rPr>
      </w:pPr>
    </w:p>
    <w:p w14:paraId="334C6C57" w14:textId="77777777" w:rsidR="000023CB" w:rsidRDefault="000023CB" w:rsidP="00FB6396">
      <w:pPr>
        <w:rPr>
          <w:rFonts w:ascii="Book Antiqua" w:hAnsi="Book Antiqua"/>
          <w:u w:val="single"/>
        </w:rPr>
      </w:pPr>
    </w:p>
    <w:p w14:paraId="15E50D9D" w14:textId="77777777" w:rsidR="000023CB" w:rsidRDefault="000023CB" w:rsidP="00FB6396">
      <w:pPr>
        <w:rPr>
          <w:rFonts w:ascii="Book Antiqua" w:hAnsi="Book Antiqua"/>
          <w:u w:val="single"/>
        </w:rPr>
      </w:pPr>
      <w:r>
        <w:rPr>
          <w:rFonts w:ascii="Book Antiqua" w:hAnsi="Book Antiqua"/>
          <w:u w:val="single"/>
        </w:rPr>
        <w:t>Epidemiological Model</w:t>
      </w:r>
    </w:p>
    <w:p w14:paraId="0F4808DE" w14:textId="77777777" w:rsidR="000023CB" w:rsidRDefault="000023CB" w:rsidP="00FB6396">
      <w:pPr>
        <w:rPr>
          <w:rFonts w:ascii="Book Antiqua" w:hAnsi="Book Antiqua"/>
          <w:u w:val="single"/>
        </w:rPr>
      </w:pPr>
    </w:p>
    <w:p w14:paraId="5988F567" w14:textId="77777777" w:rsidR="000023CB" w:rsidRDefault="000023CB" w:rsidP="00FB6396">
      <w:pPr>
        <w:rPr>
          <w:rFonts w:ascii="Book Antiqua" w:hAnsi="Book Antiqua"/>
        </w:rPr>
      </w:pPr>
      <w:r w:rsidRPr="000023CB">
        <w:rPr>
          <w:rFonts w:ascii="Book Antiqua" w:hAnsi="Book Antiqua"/>
        </w:rPr>
        <w:t>W</w:t>
      </w:r>
      <w:r>
        <w:rPr>
          <w:rFonts w:ascii="Book Antiqua" w:hAnsi="Book Antiqua"/>
        </w:rPr>
        <w:t xml:space="preserve">hat does epidemiology study? </w:t>
      </w:r>
    </w:p>
    <w:p w14:paraId="763B5891" w14:textId="77777777" w:rsidR="000023CB" w:rsidRDefault="000023CB" w:rsidP="00FB6396">
      <w:pPr>
        <w:rPr>
          <w:rFonts w:ascii="Book Antiqua" w:hAnsi="Book Antiqua"/>
        </w:rPr>
      </w:pPr>
    </w:p>
    <w:p w14:paraId="5DC19EF2" w14:textId="77777777" w:rsidR="00766610" w:rsidRDefault="00766610" w:rsidP="00FB6396">
      <w:pPr>
        <w:rPr>
          <w:rFonts w:ascii="Book Antiqua" w:hAnsi="Book Antiqua"/>
        </w:rPr>
      </w:pPr>
    </w:p>
    <w:p w14:paraId="67FB95E2" w14:textId="77777777" w:rsidR="00766610" w:rsidRDefault="00766610" w:rsidP="00FB6396">
      <w:pPr>
        <w:rPr>
          <w:rFonts w:ascii="Book Antiqua" w:hAnsi="Book Antiqua"/>
        </w:rPr>
      </w:pPr>
    </w:p>
    <w:p w14:paraId="39B1F57D" w14:textId="77777777" w:rsidR="000023CB" w:rsidRDefault="000023CB" w:rsidP="00FB6396">
      <w:pPr>
        <w:rPr>
          <w:rFonts w:ascii="Book Antiqua" w:hAnsi="Book Antiqua"/>
        </w:rPr>
      </w:pPr>
      <w:r>
        <w:rPr>
          <w:rFonts w:ascii="Book Antiqua" w:hAnsi="Book Antiqua"/>
        </w:rPr>
        <w:t>How does this model relate to population patterns</w:t>
      </w:r>
    </w:p>
    <w:p w14:paraId="7B2395F2" w14:textId="77777777" w:rsidR="00766610" w:rsidRDefault="00766610" w:rsidP="00FB6396">
      <w:pPr>
        <w:rPr>
          <w:rFonts w:ascii="Book Antiqua" w:hAnsi="Book Antiqua"/>
        </w:rPr>
      </w:pPr>
    </w:p>
    <w:p w14:paraId="1F3C6771" w14:textId="77777777" w:rsidR="00766610" w:rsidRDefault="00766610" w:rsidP="00FB6396">
      <w:pPr>
        <w:rPr>
          <w:rFonts w:ascii="Book Antiqua" w:hAnsi="Book Antiqua"/>
        </w:rPr>
      </w:pPr>
    </w:p>
    <w:p w14:paraId="6B591DB5" w14:textId="77777777" w:rsidR="00766610" w:rsidRDefault="00766610" w:rsidP="00FB6396">
      <w:pPr>
        <w:rPr>
          <w:rFonts w:ascii="Book Antiqua" w:hAnsi="Book Antiqua"/>
        </w:rPr>
      </w:pPr>
      <w:r>
        <w:rPr>
          <w:rFonts w:ascii="Book Antiqua" w:hAnsi="Book Antiqua"/>
        </w:rPr>
        <w:t>Development:</w:t>
      </w:r>
    </w:p>
    <w:p w14:paraId="54D5A9C8" w14:textId="77777777" w:rsidR="00766610" w:rsidRDefault="00766610" w:rsidP="00FB6396">
      <w:pPr>
        <w:rPr>
          <w:rFonts w:ascii="Book Antiqua" w:hAnsi="Book Antiqua"/>
        </w:rPr>
      </w:pPr>
    </w:p>
    <w:p w14:paraId="23DF2F68" w14:textId="77777777" w:rsidR="00766610" w:rsidRDefault="00E84484" w:rsidP="00FB6396">
      <w:pPr>
        <w:rPr>
          <w:rFonts w:ascii="Book Antiqua" w:hAnsi="Book Antiqua"/>
        </w:rPr>
      </w:pPr>
      <w:r>
        <w:rPr>
          <w:rFonts w:ascii="Book Antiqua" w:hAnsi="Book Antiqua"/>
        </w:rPr>
        <w:t>What is development (definition)</w:t>
      </w:r>
    </w:p>
    <w:p w14:paraId="442A62C7" w14:textId="77777777" w:rsidR="00E84484" w:rsidRDefault="00E84484" w:rsidP="00FB6396">
      <w:pPr>
        <w:rPr>
          <w:rFonts w:ascii="Book Antiqua" w:hAnsi="Book Antiqua"/>
        </w:rPr>
      </w:pPr>
    </w:p>
    <w:p w14:paraId="291C3666" w14:textId="77777777" w:rsidR="00E84484" w:rsidRDefault="00E84484" w:rsidP="00FB6396">
      <w:pPr>
        <w:rPr>
          <w:rFonts w:ascii="Book Antiqua" w:hAnsi="Book Antiqua"/>
        </w:rPr>
      </w:pPr>
      <w:r>
        <w:rPr>
          <w:rFonts w:ascii="Book Antiqua" w:hAnsi="Book Antiqua"/>
        </w:rPr>
        <w:t xml:space="preserve">What indicator is used by the UN to measure? </w:t>
      </w:r>
    </w:p>
    <w:p w14:paraId="3A5FB32F" w14:textId="77777777" w:rsidR="00E84484" w:rsidRDefault="00E84484" w:rsidP="00FB6396">
      <w:pPr>
        <w:rPr>
          <w:rFonts w:ascii="Book Antiqua" w:hAnsi="Book Antiqua"/>
        </w:rPr>
      </w:pPr>
    </w:p>
    <w:p w14:paraId="0469DA89" w14:textId="77777777" w:rsidR="00E84484" w:rsidRDefault="00E84484" w:rsidP="00FB6396">
      <w:pPr>
        <w:rPr>
          <w:rFonts w:ascii="Book Antiqua" w:hAnsi="Book Antiqua"/>
        </w:rPr>
      </w:pPr>
      <w:r>
        <w:rPr>
          <w:rFonts w:ascii="Book Antiqua" w:hAnsi="Book Antiqua"/>
        </w:rPr>
        <w:t xml:space="preserve">What are the 3 categories of indicators that are used by the UN to track development. List the category first, and then some </w:t>
      </w:r>
      <w:r w:rsidRPr="00E84484">
        <w:rPr>
          <w:rFonts w:ascii="Book Antiqua" w:hAnsi="Book Antiqua"/>
          <w:b/>
          <w:u w:val="single"/>
        </w:rPr>
        <w:t>indicators within that category</w:t>
      </w:r>
      <w:r>
        <w:rPr>
          <w:rFonts w:ascii="Book Antiqua" w:hAnsi="Book Antiqua"/>
        </w:rPr>
        <w:t>:</w:t>
      </w:r>
    </w:p>
    <w:p w14:paraId="6BF15FAE" w14:textId="77777777" w:rsidR="00E84484" w:rsidRDefault="00E84484" w:rsidP="00FB6396">
      <w:pPr>
        <w:rPr>
          <w:rFonts w:ascii="Book Antiqua" w:hAnsi="Book Antiqua"/>
        </w:rPr>
      </w:pPr>
    </w:p>
    <w:p w14:paraId="25F092F8" w14:textId="77777777" w:rsidR="00E84484" w:rsidRDefault="00E84484" w:rsidP="00E84484">
      <w:pPr>
        <w:rPr>
          <w:rFonts w:ascii="Book Antiqua" w:hAnsi="Book Antiqua"/>
        </w:rPr>
      </w:pPr>
      <w:r>
        <w:rPr>
          <w:rFonts w:ascii="Book Antiqua" w:hAnsi="Book Antiqua"/>
        </w:rPr>
        <w:t>1.)</w:t>
      </w:r>
    </w:p>
    <w:p w14:paraId="1942F835" w14:textId="77777777" w:rsidR="00EE7F5D" w:rsidRDefault="00EE7F5D" w:rsidP="00E84484">
      <w:pPr>
        <w:rPr>
          <w:rFonts w:ascii="Book Antiqua" w:hAnsi="Book Antiqua"/>
        </w:rPr>
      </w:pPr>
    </w:p>
    <w:p w14:paraId="3938C100" w14:textId="77777777" w:rsidR="00EE7F5D" w:rsidRDefault="00EE7F5D" w:rsidP="00E84484">
      <w:pPr>
        <w:rPr>
          <w:rFonts w:ascii="Book Antiqua" w:hAnsi="Book Antiqua"/>
        </w:rPr>
      </w:pPr>
    </w:p>
    <w:p w14:paraId="5150FC3C" w14:textId="77777777" w:rsidR="00EE7F5D" w:rsidRDefault="00EE7F5D" w:rsidP="00E84484">
      <w:pPr>
        <w:rPr>
          <w:rFonts w:ascii="Book Antiqua" w:hAnsi="Book Antiqua"/>
        </w:rPr>
      </w:pPr>
    </w:p>
    <w:p w14:paraId="2AE95E78" w14:textId="77777777" w:rsidR="00E84484" w:rsidRDefault="00E84484" w:rsidP="00E84484">
      <w:pPr>
        <w:rPr>
          <w:rFonts w:ascii="Book Antiqua" w:hAnsi="Book Antiqua"/>
        </w:rPr>
      </w:pPr>
      <w:r>
        <w:rPr>
          <w:rFonts w:ascii="Book Antiqua" w:hAnsi="Book Antiqua"/>
        </w:rPr>
        <w:t>2.)</w:t>
      </w:r>
    </w:p>
    <w:p w14:paraId="55D9DECF" w14:textId="77777777" w:rsidR="00EE7F5D" w:rsidRDefault="00EE7F5D" w:rsidP="00E84484">
      <w:pPr>
        <w:rPr>
          <w:rFonts w:ascii="Book Antiqua" w:hAnsi="Book Antiqua"/>
        </w:rPr>
      </w:pPr>
    </w:p>
    <w:p w14:paraId="22459467" w14:textId="77777777" w:rsidR="00EE7F5D" w:rsidRDefault="00EE7F5D" w:rsidP="00E84484">
      <w:pPr>
        <w:rPr>
          <w:rFonts w:ascii="Book Antiqua" w:hAnsi="Book Antiqua"/>
        </w:rPr>
      </w:pPr>
    </w:p>
    <w:p w14:paraId="625AE7CB" w14:textId="77777777" w:rsidR="00EE7F5D" w:rsidRDefault="00EE7F5D" w:rsidP="00E84484">
      <w:pPr>
        <w:rPr>
          <w:rFonts w:ascii="Book Antiqua" w:hAnsi="Book Antiqua"/>
        </w:rPr>
      </w:pPr>
    </w:p>
    <w:p w14:paraId="547B2F4F" w14:textId="77777777" w:rsidR="00E84484" w:rsidRPr="00E84484" w:rsidRDefault="00E84484" w:rsidP="00E84484">
      <w:pPr>
        <w:rPr>
          <w:rFonts w:ascii="Book Antiqua" w:hAnsi="Book Antiqua"/>
        </w:rPr>
      </w:pPr>
      <w:r>
        <w:rPr>
          <w:rFonts w:ascii="Book Antiqua" w:hAnsi="Book Antiqua"/>
        </w:rPr>
        <w:t xml:space="preserve">3.) </w:t>
      </w:r>
    </w:p>
    <w:p w14:paraId="14D2DE5E" w14:textId="77777777" w:rsidR="00766610" w:rsidRDefault="00766610" w:rsidP="00FB6396">
      <w:pPr>
        <w:rPr>
          <w:rFonts w:ascii="Book Antiqua" w:hAnsi="Book Antiqua"/>
        </w:rPr>
      </w:pPr>
    </w:p>
    <w:p w14:paraId="78A96881" w14:textId="77777777" w:rsidR="00766610" w:rsidRDefault="00766610" w:rsidP="00FB6396">
      <w:pPr>
        <w:rPr>
          <w:rFonts w:ascii="Book Antiqua" w:hAnsi="Book Antiqua"/>
        </w:rPr>
      </w:pPr>
    </w:p>
    <w:p w14:paraId="161B0B16" w14:textId="77777777" w:rsidR="00935837" w:rsidRDefault="00935837" w:rsidP="00FB6396">
      <w:pPr>
        <w:rPr>
          <w:rFonts w:ascii="Book Antiqua" w:hAnsi="Book Antiqua"/>
        </w:rPr>
      </w:pPr>
      <w:r>
        <w:rPr>
          <w:rFonts w:ascii="Book Antiqua" w:hAnsi="Book Antiqua"/>
        </w:rPr>
        <w:t>Types of economic activities (jobs! This just means jobs people have!)</w:t>
      </w:r>
    </w:p>
    <w:p w14:paraId="268505F6" w14:textId="77777777" w:rsidR="00935837" w:rsidRDefault="00935837" w:rsidP="00FB6396">
      <w:pPr>
        <w:rPr>
          <w:rFonts w:ascii="Book Antiqua" w:hAnsi="Book Antiqua"/>
        </w:rPr>
      </w:pPr>
    </w:p>
    <w:p w14:paraId="58428655" w14:textId="77777777" w:rsidR="00A85BFC" w:rsidRDefault="00A85BFC" w:rsidP="00FB6396">
      <w:pPr>
        <w:rPr>
          <w:rFonts w:ascii="Book Antiqua" w:hAnsi="Book Antiqua"/>
        </w:rPr>
      </w:pPr>
      <w:r>
        <w:rPr>
          <w:rFonts w:ascii="Book Antiqua" w:hAnsi="Book Antiqua"/>
        </w:rPr>
        <w:t>Primary</w:t>
      </w:r>
    </w:p>
    <w:p w14:paraId="0B284E2A" w14:textId="77777777" w:rsidR="00A85BFC" w:rsidRDefault="00A85BFC" w:rsidP="00FB6396">
      <w:pPr>
        <w:rPr>
          <w:rFonts w:ascii="Book Antiqua" w:hAnsi="Book Antiqua"/>
        </w:rPr>
      </w:pPr>
    </w:p>
    <w:p w14:paraId="244B4839" w14:textId="77777777" w:rsidR="00A85BFC" w:rsidRDefault="00A85BFC" w:rsidP="00FB6396">
      <w:pPr>
        <w:rPr>
          <w:rFonts w:ascii="Book Antiqua" w:hAnsi="Book Antiqua"/>
        </w:rPr>
      </w:pPr>
      <w:r>
        <w:rPr>
          <w:rFonts w:ascii="Book Antiqua" w:hAnsi="Book Antiqua"/>
        </w:rPr>
        <w:br/>
        <w:t>Secondary</w:t>
      </w:r>
    </w:p>
    <w:p w14:paraId="771E7790" w14:textId="77777777" w:rsidR="00A85BFC" w:rsidRDefault="00A85BFC" w:rsidP="00FB6396">
      <w:pPr>
        <w:rPr>
          <w:rFonts w:ascii="Book Antiqua" w:hAnsi="Book Antiqua"/>
        </w:rPr>
      </w:pPr>
    </w:p>
    <w:p w14:paraId="66DDCCBE" w14:textId="77777777" w:rsidR="00A85BFC" w:rsidRDefault="00A85BFC" w:rsidP="00FB6396">
      <w:pPr>
        <w:rPr>
          <w:rFonts w:ascii="Book Antiqua" w:hAnsi="Book Antiqua"/>
        </w:rPr>
      </w:pPr>
    </w:p>
    <w:p w14:paraId="6604718F" w14:textId="77777777" w:rsidR="00A85BFC" w:rsidRDefault="00A85BFC" w:rsidP="00FB6396">
      <w:pPr>
        <w:rPr>
          <w:rFonts w:ascii="Book Antiqua" w:hAnsi="Book Antiqua"/>
        </w:rPr>
      </w:pPr>
      <w:r>
        <w:rPr>
          <w:rFonts w:ascii="Book Antiqua" w:hAnsi="Book Antiqua"/>
        </w:rPr>
        <w:t>Tertiary</w:t>
      </w:r>
    </w:p>
    <w:p w14:paraId="5385614D" w14:textId="77777777" w:rsidR="00A85BFC" w:rsidRDefault="00A85BFC" w:rsidP="00FB6396">
      <w:pPr>
        <w:rPr>
          <w:rFonts w:ascii="Book Antiqua" w:hAnsi="Book Antiqua"/>
        </w:rPr>
      </w:pPr>
    </w:p>
    <w:p w14:paraId="3EF2A575" w14:textId="77777777" w:rsidR="00A85BFC" w:rsidRDefault="00A85BFC" w:rsidP="00FB6396">
      <w:pPr>
        <w:rPr>
          <w:rFonts w:ascii="Book Antiqua" w:hAnsi="Book Antiqua"/>
        </w:rPr>
      </w:pPr>
    </w:p>
    <w:p w14:paraId="7DC25536" w14:textId="77777777" w:rsidR="00A85BFC" w:rsidRDefault="00A85BFC" w:rsidP="00FB6396">
      <w:pPr>
        <w:rPr>
          <w:rFonts w:ascii="Book Antiqua" w:hAnsi="Book Antiqua"/>
        </w:rPr>
      </w:pPr>
      <w:r>
        <w:rPr>
          <w:rFonts w:ascii="Book Antiqua" w:hAnsi="Book Antiqua"/>
        </w:rPr>
        <w:t>Quaternary/Quinary</w:t>
      </w:r>
      <w:r w:rsidR="00935837">
        <w:rPr>
          <w:rFonts w:ascii="Book Antiqua" w:hAnsi="Book Antiqua"/>
        </w:rPr>
        <w:t xml:space="preserve"> </w:t>
      </w:r>
    </w:p>
    <w:p w14:paraId="234C0569" w14:textId="77777777" w:rsidR="00A85BFC" w:rsidRDefault="00A85BFC" w:rsidP="00FB6396">
      <w:pPr>
        <w:rPr>
          <w:rFonts w:ascii="Book Antiqua" w:hAnsi="Book Antiqua"/>
        </w:rPr>
      </w:pPr>
    </w:p>
    <w:p w14:paraId="36784C4F" w14:textId="77777777" w:rsidR="00A85BFC" w:rsidRDefault="00A85BFC" w:rsidP="00FB6396">
      <w:pPr>
        <w:rPr>
          <w:rFonts w:ascii="Book Antiqua" w:hAnsi="Book Antiqua"/>
        </w:rPr>
      </w:pPr>
    </w:p>
    <w:p w14:paraId="40145142" w14:textId="77777777" w:rsidR="00A85BFC" w:rsidRDefault="00A85BFC" w:rsidP="00FB6396">
      <w:pPr>
        <w:rPr>
          <w:rFonts w:ascii="Book Antiqua" w:hAnsi="Book Antiqua"/>
        </w:rPr>
      </w:pPr>
    </w:p>
    <w:p w14:paraId="667E33A8" w14:textId="77777777" w:rsidR="00935837" w:rsidRDefault="00935837" w:rsidP="00FB6396">
      <w:pPr>
        <w:rPr>
          <w:rFonts w:ascii="Book Antiqua" w:hAnsi="Book Antiqua"/>
        </w:rPr>
      </w:pPr>
    </w:p>
    <w:p w14:paraId="12909657" w14:textId="76C39EBF" w:rsidR="00935837" w:rsidRDefault="00935837" w:rsidP="00FB6396">
      <w:pPr>
        <w:rPr>
          <w:rFonts w:ascii="Book Antiqua" w:hAnsi="Book Antiqua"/>
        </w:rPr>
      </w:pPr>
      <w:r>
        <w:rPr>
          <w:rFonts w:ascii="Book Antiqua" w:hAnsi="Book Antiqua"/>
        </w:rPr>
        <w:t>Rostow</w:t>
      </w:r>
      <w:r w:rsidR="00D67846">
        <w:rPr>
          <w:rFonts w:ascii="Book Antiqua" w:hAnsi="Book Antiqua"/>
        </w:rPr>
        <w:t>’s model of development</w:t>
      </w:r>
    </w:p>
    <w:p w14:paraId="49AE0BF5" w14:textId="4904E208" w:rsidR="008E4F78" w:rsidRDefault="008E4F78" w:rsidP="00FB6396">
      <w:pPr>
        <w:rPr>
          <w:rFonts w:ascii="Book Antiqua" w:hAnsi="Book Antiqua"/>
        </w:rPr>
      </w:pPr>
      <w:r>
        <w:rPr>
          <w:rFonts w:ascii="Book Antiqua" w:hAnsi="Book Antiqua"/>
        </w:rPr>
        <w:t xml:space="preserve">*Good video here: </w:t>
      </w:r>
      <w:hyperlink r:id="rId6" w:history="1">
        <w:r w:rsidRPr="008256EC">
          <w:rPr>
            <w:rStyle w:val="Hyperlink"/>
            <w:rFonts w:ascii="Book Antiqua" w:hAnsi="Book Antiqua"/>
          </w:rPr>
          <w:t>https://youtu.be/jgFecxrGceQ</w:t>
        </w:r>
      </w:hyperlink>
      <w:r>
        <w:rPr>
          <w:rFonts w:ascii="Book Antiqua" w:hAnsi="Book Antiqua"/>
        </w:rPr>
        <w:t xml:space="preserve"> </w:t>
      </w:r>
    </w:p>
    <w:p w14:paraId="5B6016DC" w14:textId="1059DA7B" w:rsidR="003E0DA3" w:rsidRDefault="003E0DA3" w:rsidP="00FB6396">
      <w:pPr>
        <w:rPr>
          <w:rFonts w:ascii="Book Antiqua" w:hAnsi="Book Antiqua"/>
        </w:rPr>
      </w:pPr>
    </w:p>
    <w:p w14:paraId="621F4B04" w14:textId="33091727" w:rsidR="003E0DA3" w:rsidRDefault="003E0DA3" w:rsidP="00FB6396">
      <w:pPr>
        <w:rPr>
          <w:rFonts w:ascii="Book Antiqua" w:hAnsi="Book Antiqua"/>
        </w:rPr>
      </w:pPr>
      <w:r>
        <w:rPr>
          <w:rFonts w:ascii="Book Antiqua" w:hAnsi="Book Antiqua"/>
        </w:rPr>
        <w:t>Stage 1</w:t>
      </w:r>
    </w:p>
    <w:p w14:paraId="7ECA09EE" w14:textId="27EBFCB4" w:rsidR="003E0DA3" w:rsidRDefault="003E0DA3" w:rsidP="00FB6396">
      <w:pPr>
        <w:rPr>
          <w:rFonts w:ascii="Book Antiqua" w:hAnsi="Book Antiqua"/>
        </w:rPr>
      </w:pPr>
    </w:p>
    <w:p w14:paraId="234A4801" w14:textId="73B91432" w:rsidR="003E0DA3" w:rsidRDefault="003E0DA3" w:rsidP="00FB6396">
      <w:pPr>
        <w:rPr>
          <w:rFonts w:ascii="Book Antiqua" w:hAnsi="Book Antiqua"/>
        </w:rPr>
      </w:pPr>
    </w:p>
    <w:p w14:paraId="1E48A718" w14:textId="65EB75E9" w:rsidR="003E0DA3" w:rsidRDefault="003E0DA3" w:rsidP="00FB6396">
      <w:pPr>
        <w:rPr>
          <w:rFonts w:ascii="Book Antiqua" w:hAnsi="Book Antiqua"/>
        </w:rPr>
      </w:pPr>
      <w:r>
        <w:rPr>
          <w:rFonts w:ascii="Book Antiqua" w:hAnsi="Book Antiqua"/>
        </w:rPr>
        <w:t>Stage 2</w:t>
      </w:r>
    </w:p>
    <w:p w14:paraId="15176568" w14:textId="3D9A00A0" w:rsidR="003E0DA3" w:rsidRDefault="003E0DA3" w:rsidP="00FB6396">
      <w:pPr>
        <w:rPr>
          <w:rFonts w:ascii="Book Antiqua" w:hAnsi="Book Antiqua"/>
        </w:rPr>
      </w:pPr>
    </w:p>
    <w:p w14:paraId="5816DCA8" w14:textId="001BED68" w:rsidR="003E0DA3" w:rsidRDefault="003E0DA3" w:rsidP="00FB6396">
      <w:pPr>
        <w:rPr>
          <w:rFonts w:ascii="Book Antiqua" w:hAnsi="Book Antiqua"/>
        </w:rPr>
      </w:pPr>
    </w:p>
    <w:p w14:paraId="4A6F5020" w14:textId="27B02284" w:rsidR="003E0DA3" w:rsidRDefault="003E0DA3" w:rsidP="00FB6396">
      <w:pPr>
        <w:rPr>
          <w:rFonts w:ascii="Book Antiqua" w:hAnsi="Book Antiqua"/>
        </w:rPr>
      </w:pPr>
      <w:r>
        <w:rPr>
          <w:rFonts w:ascii="Book Antiqua" w:hAnsi="Book Antiqua"/>
        </w:rPr>
        <w:t>Stage 3</w:t>
      </w:r>
    </w:p>
    <w:p w14:paraId="2B28E517" w14:textId="5AE9739A" w:rsidR="003E0DA3" w:rsidRDefault="003E0DA3" w:rsidP="00FB6396">
      <w:pPr>
        <w:rPr>
          <w:rFonts w:ascii="Book Antiqua" w:hAnsi="Book Antiqua"/>
        </w:rPr>
      </w:pPr>
    </w:p>
    <w:p w14:paraId="4904C964" w14:textId="57AED120" w:rsidR="003E0DA3" w:rsidRDefault="003E0DA3" w:rsidP="00FB6396">
      <w:pPr>
        <w:rPr>
          <w:rFonts w:ascii="Book Antiqua" w:hAnsi="Book Antiqua"/>
        </w:rPr>
      </w:pPr>
    </w:p>
    <w:p w14:paraId="6899A39F" w14:textId="6926F349" w:rsidR="003E0DA3" w:rsidRDefault="003E0DA3" w:rsidP="00FB6396">
      <w:pPr>
        <w:rPr>
          <w:rFonts w:ascii="Book Antiqua" w:hAnsi="Book Antiqua"/>
        </w:rPr>
      </w:pPr>
    </w:p>
    <w:p w14:paraId="16502046" w14:textId="4B27C563" w:rsidR="003E0DA3" w:rsidRDefault="003E0DA3" w:rsidP="00FB6396">
      <w:pPr>
        <w:rPr>
          <w:rFonts w:ascii="Book Antiqua" w:hAnsi="Book Antiqua"/>
        </w:rPr>
      </w:pPr>
      <w:r>
        <w:rPr>
          <w:rFonts w:ascii="Book Antiqua" w:hAnsi="Book Antiqua"/>
        </w:rPr>
        <w:t>Stage 4</w:t>
      </w:r>
    </w:p>
    <w:p w14:paraId="4FCC38A3" w14:textId="68A59E9A" w:rsidR="003E0DA3" w:rsidRDefault="003E0DA3" w:rsidP="00FB6396">
      <w:pPr>
        <w:rPr>
          <w:rFonts w:ascii="Book Antiqua" w:hAnsi="Book Antiqua"/>
        </w:rPr>
      </w:pPr>
    </w:p>
    <w:p w14:paraId="34C26E89" w14:textId="22174986" w:rsidR="003E0DA3" w:rsidRDefault="003E0DA3" w:rsidP="00FB6396">
      <w:pPr>
        <w:rPr>
          <w:rFonts w:ascii="Book Antiqua" w:hAnsi="Book Antiqua"/>
        </w:rPr>
      </w:pPr>
    </w:p>
    <w:p w14:paraId="726C65A7" w14:textId="4384BEEA" w:rsidR="003E0DA3" w:rsidRDefault="003E0DA3" w:rsidP="00FB6396">
      <w:pPr>
        <w:rPr>
          <w:rFonts w:ascii="Book Antiqua" w:hAnsi="Book Antiqua"/>
        </w:rPr>
      </w:pPr>
    </w:p>
    <w:p w14:paraId="569CEB9A" w14:textId="7F38A7E2" w:rsidR="003E0DA3" w:rsidRDefault="003E0DA3" w:rsidP="00FB6396">
      <w:pPr>
        <w:rPr>
          <w:rFonts w:ascii="Book Antiqua" w:hAnsi="Book Antiqua"/>
        </w:rPr>
      </w:pPr>
      <w:r>
        <w:rPr>
          <w:rFonts w:ascii="Book Antiqua" w:hAnsi="Book Antiqua"/>
        </w:rPr>
        <w:t>Stage 5</w:t>
      </w:r>
    </w:p>
    <w:p w14:paraId="4FE44712" w14:textId="77777777" w:rsidR="00A85BFC" w:rsidRDefault="00A85BFC" w:rsidP="00FB6396">
      <w:pPr>
        <w:rPr>
          <w:rFonts w:ascii="Book Antiqua" w:hAnsi="Book Antiqua"/>
        </w:rPr>
      </w:pPr>
    </w:p>
    <w:p w14:paraId="79529FDD" w14:textId="1AA527CA" w:rsidR="00766610" w:rsidRPr="000023CB" w:rsidRDefault="00A85BFC" w:rsidP="00FB6396">
      <w:pPr>
        <w:rPr>
          <w:rFonts w:ascii="Book Antiqua" w:hAnsi="Book Antiqua"/>
        </w:rPr>
      </w:pPr>
      <w:r>
        <w:rPr>
          <w:rFonts w:ascii="Book Antiqua" w:hAnsi="Book Antiqua"/>
        </w:rPr>
        <w:t>Remember t</w:t>
      </w:r>
      <w:r w:rsidR="00FD747B">
        <w:rPr>
          <w:rFonts w:ascii="Book Antiqua" w:hAnsi="Book Antiqua"/>
        </w:rPr>
        <w:t>hat a country’s development is</w:t>
      </w:r>
    </w:p>
    <w:p w14:paraId="71CBEB73" w14:textId="77777777" w:rsidR="000023CB" w:rsidRDefault="000023CB" w:rsidP="00FB6396">
      <w:pPr>
        <w:rPr>
          <w:rFonts w:ascii="Book Antiqua" w:hAnsi="Book Antiqua"/>
          <w:u w:val="single"/>
        </w:rPr>
      </w:pPr>
    </w:p>
    <w:p w14:paraId="371498E2" w14:textId="6900C0A9" w:rsidR="000023CB" w:rsidRDefault="000023CB" w:rsidP="00FB6396">
      <w:pPr>
        <w:rPr>
          <w:rFonts w:ascii="Book Antiqua" w:hAnsi="Book Antiqua"/>
          <w:u w:val="single"/>
        </w:rPr>
      </w:pPr>
    </w:p>
    <w:p w14:paraId="5CEBFA6B" w14:textId="63F2D1B5" w:rsidR="00FD747B" w:rsidRDefault="00FD747B" w:rsidP="00FB6396">
      <w:pPr>
        <w:rPr>
          <w:rFonts w:ascii="Book Antiqua" w:hAnsi="Book Antiqua"/>
          <w:u w:val="single"/>
        </w:rPr>
      </w:pPr>
    </w:p>
    <w:p w14:paraId="7563E9BD" w14:textId="150AE176" w:rsidR="00FD747B" w:rsidRDefault="00FD747B" w:rsidP="00FB6396">
      <w:pPr>
        <w:rPr>
          <w:rFonts w:ascii="Book Antiqua" w:hAnsi="Book Antiqua"/>
          <w:u w:val="single"/>
        </w:rPr>
      </w:pPr>
    </w:p>
    <w:p w14:paraId="5D7831A0" w14:textId="77777777" w:rsidR="00FD747B" w:rsidRDefault="00FD747B" w:rsidP="00FB6396">
      <w:pPr>
        <w:rPr>
          <w:rFonts w:ascii="Book Antiqua" w:hAnsi="Book Antiqua"/>
          <w:u w:val="single"/>
        </w:rPr>
      </w:pPr>
    </w:p>
    <w:p w14:paraId="2C39E48E" w14:textId="77777777" w:rsidR="00534773" w:rsidRPr="00EB6BCD" w:rsidRDefault="0048345F" w:rsidP="00FB6396">
      <w:pPr>
        <w:rPr>
          <w:rFonts w:ascii="Book Antiqua" w:hAnsi="Book Antiqua"/>
          <w:u w:val="single"/>
        </w:rPr>
      </w:pPr>
      <w:r w:rsidRPr="00EB6BCD">
        <w:rPr>
          <w:rFonts w:ascii="Book Antiqua" w:hAnsi="Book Antiqua"/>
          <w:noProof/>
          <w:u w:val="single"/>
        </w:rPr>
        <w:lastRenderedPageBreak/>
        <w:drawing>
          <wp:anchor distT="0" distB="0" distL="114300" distR="114300" simplePos="0" relativeHeight="251659264" behindDoc="0" locked="0" layoutInCell="1" allowOverlap="1" wp14:anchorId="4401D5E1" wp14:editId="1576FEB8">
            <wp:simplePos x="0" y="0"/>
            <wp:positionH relativeFrom="column">
              <wp:posOffset>-204470</wp:posOffset>
            </wp:positionH>
            <wp:positionV relativeFrom="paragraph">
              <wp:posOffset>574040</wp:posOffset>
            </wp:positionV>
            <wp:extent cx="6116320" cy="3174365"/>
            <wp:effectExtent l="0" t="0" r="508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16320" cy="3174365"/>
                    </a:xfrm>
                    <a:prstGeom prst="rect">
                      <a:avLst/>
                    </a:prstGeom>
                  </pic:spPr>
                </pic:pic>
              </a:graphicData>
            </a:graphic>
            <wp14:sizeRelH relativeFrom="margin">
              <wp14:pctWidth>0</wp14:pctWidth>
            </wp14:sizeRelH>
            <wp14:sizeRelV relativeFrom="margin">
              <wp14:pctHeight>0</wp14:pctHeight>
            </wp14:sizeRelV>
          </wp:anchor>
        </w:drawing>
      </w:r>
      <w:r w:rsidR="00EB6BCD" w:rsidRPr="00EB6BCD">
        <w:rPr>
          <w:rFonts w:ascii="Book Antiqua" w:hAnsi="Book Antiqua"/>
          <w:u w:val="single"/>
        </w:rPr>
        <w:t>OTHER PRACTICE FRQ’S</w:t>
      </w:r>
    </w:p>
    <w:sectPr w:rsidR="00534773" w:rsidRPr="00EB6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A3144"/>
    <w:multiLevelType w:val="hybridMultilevel"/>
    <w:tmpl w:val="AA7C0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580EDA"/>
    <w:multiLevelType w:val="hybridMultilevel"/>
    <w:tmpl w:val="05B66F6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294A5F"/>
    <w:multiLevelType w:val="hybridMultilevel"/>
    <w:tmpl w:val="BDEA4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6B7C4B"/>
    <w:multiLevelType w:val="hybridMultilevel"/>
    <w:tmpl w:val="47BA2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5371F3"/>
    <w:multiLevelType w:val="hybridMultilevel"/>
    <w:tmpl w:val="8CF06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DF3"/>
    <w:rsid w:val="000023CB"/>
    <w:rsid w:val="000E0F85"/>
    <w:rsid w:val="0011524C"/>
    <w:rsid w:val="00147DF3"/>
    <w:rsid w:val="001652C6"/>
    <w:rsid w:val="00187729"/>
    <w:rsid w:val="003D7109"/>
    <w:rsid w:val="003E0DA3"/>
    <w:rsid w:val="0048345F"/>
    <w:rsid w:val="004A0795"/>
    <w:rsid w:val="00534773"/>
    <w:rsid w:val="006D4F36"/>
    <w:rsid w:val="007603D8"/>
    <w:rsid w:val="0076211F"/>
    <w:rsid w:val="00766610"/>
    <w:rsid w:val="00861C08"/>
    <w:rsid w:val="008E4F78"/>
    <w:rsid w:val="00935837"/>
    <w:rsid w:val="00A85BFC"/>
    <w:rsid w:val="00B81B21"/>
    <w:rsid w:val="00CB60FF"/>
    <w:rsid w:val="00D67846"/>
    <w:rsid w:val="00DB271D"/>
    <w:rsid w:val="00E66317"/>
    <w:rsid w:val="00E84484"/>
    <w:rsid w:val="00EB6BCD"/>
    <w:rsid w:val="00EE7F5D"/>
    <w:rsid w:val="00F15903"/>
    <w:rsid w:val="00FB6396"/>
    <w:rsid w:val="00FD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A5957"/>
  <w15:chartTrackingRefBased/>
  <w15:docId w15:val="{A06FF521-50F2-6947-9CCF-532634E8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795"/>
    <w:pPr>
      <w:ind w:left="720"/>
      <w:contextualSpacing/>
    </w:pPr>
  </w:style>
  <w:style w:type="character" w:styleId="Hyperlink">
    <w:name w:val="Hyperlink"/>
    <w:basedOn w:val="DefaultParagraphFont"/>
    <w:uiPriority w:val="99"/>
    <w:unhideWhenUsed/>
    <w:rsid w:val="00861C08"/>
    <w:rPr>
      <w:color w:val="0563C1" w:themeColor="hyperlink"/>
      <w:u w:val="single"/>
    </w:rPr>
  </w:style>
  <w:style w:type="character" w:styleId="UnresolvedMention">
    <w:name w:val="Unresolved Mention"/>
    <w:basedOn w:val="DefaultParagraphFont"/>
    <w:uiPriority w:val="99"/>
    <w:semiHidden/>
    <w:unhideWhenUsed/>
    <w:rsid w:val="00861C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jgFecxrGceQ" TargetMode="External"/><Relationship Id="rId5" Type="http://schemas.openxmlformats.org/officeDocument/2006/relationships/hyperlink" Target="https://secure-media.collegeboard.org/apc/ap10_frq_human_geo.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Nelson</dc:creator>
  <cp:keywords/>
  <dc:description/>
  <cp:lastModifiedBy>Christopher Nelson</cp:lastModifiedBy>
  <cp:revision>2</cp:revision>
  <dcterms:created xsi:type="dcterms:W3CDTF">2018-04-26T01:36:00Z</dcterms:created>
  <dcterms:modified xsi:type="dcterms:W3CDTF">2018-04-26T01:36:00Z</dcterms:modified>
</cp:coreProperties>
</file>